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AF" w:rsidRPr="00C823DD" w:rsidRDefault="00A179ED" w:rsidP="00676B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23DD">
        <w:rPr>
          <w:rFonts w:ascii="Times New Roman" w:hAnsi="Times New Roman" w:cs="Times New Roman"/>
          <w:b/>
          <w:sz w:val="20"/>
          <w:szCs w:val="20"/>
        </w:rPr>
        <w:t>Компетенции сотрудников уполномоченного органа в сфере государственно-частного партнерств</w:t>
      </w:r>
      <w:r w:rsidR="00676B8D" w:rsidRPr="00C823DD">
        <w:rPr>
          <w:rFonts w:ascii="Times New Roman" w:hAnsi="Times New Roman" w:cs="Times New Roman"/>
          <w:b/>
          <w:sz w:val="20"/>
          <w:szCs w:val="20"/>
        </w:rPr>
        <w:t>а Администрации Курской области</w:t>
      </w:r>
    </w:p>
    <w:p w:rsidR="00C823DD" w:rsidRPr="00F3696F" w:rsidRDefault="00C823DD" w:rsidP="00676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3369"/>
        <w:gridCol w:w="4394"/>
        <w:gridCol w:w="7229"/>
      </w:tblGrid>
      <w:tr w:rsidR="00C170B5" w:rsidRPr="00C823DD" w:rsidTr="008B4D7D">
        <w:trPr>
          <w:tblHeader/>
        </w:trPr>
        <w:tc>
          <w:tcPr>
            <w:tcW w:w="3369" w:type="dxa"/>
          </w:tcPr>
          <w:p w:rsidR="00C170B5" w:rsidRPr="00C823DD" w:rsidRDefault="00C170B5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ФИО сотрудника</w:t>
            </w:r>
          </w:p>
        </w:tc>
        <w:tc>
          <w:tcPr>
            <w:tcW w:w="4394" w:type="dxa"/>
          </w:tcPr>
          <w:p w:rsidR="00C170B5" w:rsidRPr="00C823DD" w:rsidRDefault="00C170B5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Основное образование</w:t>
            </w:r>
          </w:p>
        </w:tc>
        <w:tc>
          <w:tcPr>
            <w:tcW w:w="7229" w:type="dxa"/>
          </w:tcPr>
          <w:p w:rsidR="00C170B5" w:rsidRPr="00C823DD" w:rsidRDefault="00C170B5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по программ</w:t>
            </w:r>
            <w:r w:rsidR="00C26D3F" w:rsidRPr="00C823D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ГЧП</w:t>
            </w:r>
          </w:p>
        </w:tc>
      </w:tr>
      <w:tr w:rsidR="00BF74F5" w:rsidRPr="00C823DD" w:rsidTr="008B4D7D">
        <w:trPr>
          <w:trHeight w:val="645"/>
        </w:trPr>
        <w:tc>
          <w:tcPr>
            <w:tcW w:w="3369" w:type="dxa"/>
          </w:tcPr>
          <w:p w:rsidR="00676B8D" w:rsidRPr="00C823DD" w:rsidRDefault="00676B8D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Заковырина</w:t>
            </w:r>
            <w:proofErr w:type="spellEnd"/>
          </w:p>
          <w:p w:rsidR="00676B8D" w:rsidRPr="00C823DD" w:rsidRDefault="00676B8D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Анна Константиновна</w:t>
            </w:r>
          </w:p>
          <w:p w:rsidR="00BF74F5" w:rsidRPr="00C823DD" w:rsidRDefault="00070168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  <w:r w:rsidR="002D29B4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инвестиционной политики </w:t>
            </w:r>
            <w:r w:rsidR="00C823DD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и государственно-частного партнерства </w:t>
            </w:r>
            <w:r w:rsidR="002D29B4" w:rsidRPr="00C823DD">
              <w:rPr>
                <w:rFonts w:ascii="Times New Roman" w:hAnsi="Times New Roman" w:cs="Times New Roman"/>
                <w:sz w:val="20"/>
                <w:szCs w:val="20"/>
              </w:rPr>
              <w:t>комитета по экономике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29B4" w:rsidRPr="00C823DD">
              <w:rPr>
                <w:rFonts w:ascii="Times New Roman" w:hAnsi="Times New Roman" w:cs="Times New Roman"/>
                <w:sz w:val="20"/>
                <w:szCs w:val="20"/>
              </w:rPr>
              <w:t>и развитию Курской области</w:t>
            </w:r>
          </w:p>
        </w:tc>
        <w:tc>
          <w:tcPr>
            <w:tcW w:w="4394" w:type="dxa"/>
          </w:tcPr>
          <w:p w:rsidR="009F77A0" w:rsidRPr="00C823DD" w:rsidRDefault="009F77A0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BF74F5" w:rsidRPr="00C823DD" w:rsidRDefault="009F77A0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«Курская государственная сельскохозяйственная академия им. проф. И.И. Иванова» специальность: </w:t>
            </w:r>
            <w:r w:rsidR="00E65E4E" w:rsidRPr="00C823DD"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кономика и управление в АПК</w:t>
            </w:r>
            <w:r w:rsidR="00E65E4E" w:rsidRPr="00C823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D29B4" w:rsidRPr="00C823DD" w:rsidRDefault="002D29B4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ЧОУ </w:t>
            </w:r>
            <w:proofErr w:type="gramStart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«Курский институт менеджмента, экономики и бизнеса»</w:t>
            </w:r>
          </w:p>
          <w:p w:rsidR="009F77A0" w:rsidRPr="00C823DD" w:rsidRDefault="002D29B4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специальность: «Государственное и муниципальное управление»</w:t>
            </w:r>
          </w:p>
        </w:tc>
        <w:tc>
          <w:tcPr>
            <w:tcW w:w="7229" w:type="dxa"/>
          </w:tcPr>
          <w:p w:rsidR="001B1B71" w:rsidRPr="00C823DD" w:rsidRDefault="001B1B71" w:rsidP="00676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b/>
                <w:sz w:val="20"/>
                <w:szCs w:val="20"/>
              </w:rPr>
              <w:t>2015 год.</w:t>
            </w:r>
          </w:p>
          <w:p w:rsidR="001B1B71" w:rsidRPr="00C823DD" w:rsidRDefault="00BF74F5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ема: «Финансовое моделирование в </w:t>
            </w:r>
            <w:proofErr w:type="spellStart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ГЧП-проектах</w:t>
            </w:r>
            <w:proofErr w:type="spellEnd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: практические аспекты»</w:t>
            </w:r>
            <w:r w:rsidR="001B1B71" w:rsidRPr="00C82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B1B71" w:rsidRPr="00C823DD" w:rsidRDefault="001B1B71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ООО</w:t>
            </w:r>
            <w:r w:rsidR="00BF74F5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«И</w:t>
            </w:r>
            <w:r w:rsidR="00BF74F5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нститут развития 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F74F5" w:rsidRPr="00C823DD">
              <w:rPr>
                <w:rFonts w:ascii="Times New Roman" w:hAnsi="Times New Roman" w:cs="Times New Roman"/>
                <w:sz w:val="20"/>
                <w:szCs w:val="20"/>
              </w:rPr>
              <w:t>осударственно-частного партнерства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F74F5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BF74F5" w:rsidRPr="00C823D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BF74F5" w:rsidRPr="00C823DD">
              <w:rPr>
                <w:rFonts w:ascii="Times New Roman" w:hAnsi="Times New Roman" w:cs="Times New Roman"/>
                <w:sz w:val="20"/>
                <w:szCs w:val="20"/>
              </w:rPr>
              <w:t>оскв</w:t>
            </w:r>
            <w:r w:rsidR="00676B8D" w:rsidRPr="00C823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1B1B71" w:rsidRPr="00C823DD" w:rsidRDefault="001B1B71" w:rsidP="00676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b/>
                <w:sz w:val="20"/>
                <w:szCs w:val="20"/>
              </w:rPr>
              <w:t>2016 год.</w:t>
            </w:r>
          </w:p>
          <w:p w:rsidR="00676B8D" w:rsidRPr="00C823DD" w:rsidRDefault="00BF74F5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тема: «Особенности подготовки проектов государственно-частного партнерства: от теории к практике»</w:t>
            </w:r>
            <w:r w:rsidR="00676B8D" w:rsidRPr="00C823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F74F5" w:rsidRPr="00C823DD" w:rsidRDefault="00BF74F5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F1E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="00076F1E" w:rsidRPr="00C823D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Санкт-Петербургск</w:t>
            </w:r>
            <w:r w:rsidR="001B1B71" w:rsidRPr="00C823D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политехническ</w:t>
            </w:r>
            <w:r w:rsidR="001B1B71" w:rsidRPr="00C823DD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Петра Великого</w:t>
            </w:r>
            <w:r w:rsidR="00676B8D" w:rsidRPr="00C823D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076F1E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г. Санкт-Петербург </w:t>
            </w:r>
          </w:p>
        </w:tc>
      </w:tr>
      <w:tr w:rsidR="00BF74F5" w:rsidRPr="00C823DD" w:rsidTr="008B4D7D">
        <w:trPr>
          <w:trHeight w:val="645"/>
        </w:trPr>
        <w:tc>
          <w:tcPr>
            <w:tcW w:w="3369" w:type="dxa"/>
          </w:tcPr>
          <w:p w:rsidR="00676B8D" w:rsidRPr="00C823DD" w:rsidRDefault="00676B8D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Клемешова</w:t>
            </w:r>
            <w:proofErr w:type="spellEnd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F74F5" w:rsidRPr="00C823DD" w:rsidRDefault="00676B8D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Юлия Александровна </w:t>
            </w:r>
            <w:r w:rsidR="002D29B4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специалист-эксперт отдела </w:t>
            </w:r>
            <w:r w:rsidR="00C823DD" w:rsidRPr="00C823DD">
              <w:rPr>
                <w:rFonts w:ascii="Times New Roman" w:hAnsi="Times New Roman" w:cs="Times New Roman"/>
                <w:sz w:val="20"/>
                <w:szCs w:val="20"/>
              </w:rPr>
              <w:t>инвестиционной политики и государственно-частного партнерства комитета по экономике и развитию Курской области</w:t>
            </w:r>
          </w:p>
        </w:tc>
        <w:tc>
          <w:tcPr>
            <w:tcW w:w="4394" w:type="dxa"/>
          </w:tcPr>
          <w:p w:rsidR="0004260C" w:rsidRPr="00C823DD" w:rsidRDefault="0004260C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ФГБОУ ВО</w:t>
            </w:r>
          </w:p>
          <w:p w:rsidR="008B4D7D" w:rsidRDefault="0004260C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«Курская государственная сельскохозяйственная академия </w:t>
            </w:r>
          </w:p>
          <w:p w:rsidR="00BF74F5" w:rsidRPr="00C823DD" w:rsidRDefault="0004260C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им. проф. И.И. Иванова» специальность: </w:t>
            </w:r>
          </w:p>
          <w:p w:rsidR="0004260C" w:rsidRPr="00C823DD" w:rsidRDefault="00E65E4E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«Ф</w:t>
            </w:r>
            <w:r w:rsidR="0004260C" w:rsidRPr="00C823DD">
              <w:rPr>
                <w:rFonts w:ascii="Times New Roman" w:hAnsi="Times New Roman" w:cs="Times New Roman"/>
                <w:sz w:val="20"/>
                <w:szCs w:val="20"/>
              </w:rPr>
              <w:t>инансы и кредит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229" w:type="dxa"/>
          </w:tcPr>
          <w:p w:rsidR="00A13DD1" w:rsidRPr="00C823DD" w:rsidRDefault="00A13DD1" w:rsidP="00676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b/>
                <w:sz w:val="20"/>
                <w:szCs w:val="20"/>
              </w:rPr>
              <w:t>2016 год.</w:t>
            </w:r>
          </w:p>
          <w:p w:rsidR="00676B8D" w:rsidRPr="00C823DD" w:rsidRDefault="00E65E4E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тема: «Использование механизмов государственно-частного партнерства для повышения эффективности государственного и муниципального управления</w:t>
            </w:r>
            <w:r w:rsidR="00626593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конкуренции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E65E4E" w:rsidRPr="00C823DD" w:rsidRDefault="00E65E4E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ГОАУ ВО Курской области «Курск</w:t>
            </w:r>
            <w:r w:rsidR="008E5D3A" w:rsidRPr="00C823DD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академи</w:t>
            </w:r>
            <w:r w:rsidR="008E5D3A" w:rsidRPr="00C823D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 муниципальной служб</w:t>
            </w:r>
            <w:r w:rsidR="008E5D3A" w:rsidRPr="00C823DD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676B8D" w:rsidRPr="00C823D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г.Курск</w:t>
            </w:r>
          </w:p>
          <w:p w:rsidR="00676B8D" w:rsidRPr="00C823DD" w:rsidRDefault="00BF74F5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тема: «Особенности подготовки проектов государственно-частного пар</w:t>
            </w:r>
            <w:r w:rsidR="00676B8D" w:rsidRPr="00C823DD">
              <w:rPr>
                <w:rFonts w:ascii="Times New Roman" w:hAnsi="Times New Roman" w:cs="Times New Roman"/>
                <w:sz w:val="20"/>
                <w:szCs w:val="20"/>
              </w:rPr>
              <w:t>тнерства: от теории к практике».</w:t>
            </w:r>
          </w:p>
          <w:p w:rsidR="00BF74F5" w:rsidRPr="00C823DD" w:rsidRDefault="00A13DD1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ФГАОУ </w:t>
            </w:r>
            <w:proofErr w:type="gramStart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6B8D" w:rsidRPr="00C823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Санкт-Петербургский политехнический</w:t>
            </w:r>
            <w:r w:rsidR="00676B8D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Петра Великого»,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г. Санкт-Петербург</w:t>
            </w:r>
          </w:p>
        </w:tc>
      </w:tr>
      <w:tr w:rsidR="00BF74F5" w:rsidRPr="00C823DD" w:rsidTr="008B4D7D">
        <w:tc>
          <w:tcPr>
            <w:tcW w:w="3369" w:type="dxa"/>
          </w:tcPr>
          <w:p w:rsidR="00676B8D" w:rsidRPr="00C823DD" w:rsidRDefault="00676B8D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Лаптев</w:t>
            </w:r>
          </w:p>
          <w:p w:rsidR="00676B8D" w:rsidRPr="00C823DD" w:rsidRDefault="00676B8D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Владимир Владимирович</w:t>
            </w:r>
          </w:p>
          <w:p w:rsidR="00BF74F5" w:rsidRPr="00C823DD" w:rsidRDefault="002D29B4" w:rsidP="008B4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Ведущий консультант отдела </w:t>
            </w:r>
            <w:r w:rsidR="00C823DD" w:rsidRPr="00C823DD">
              <w:rPr>
                <w:rFonts w:ascii="Times New Roman" w:hAnsi="Times New Roman" w:cs="Times New Roman"/>
                <w:sz w:val="20"/>
                <w:szCs w:val="20"/>
              </w:rPr>
              <w:t>инвестиционной политики и государственно-частного партнерства комитета по экономике и развитию Курской области</w:t>
            </w:r>
          </w:p>
        </w:tc>
        <w:tc>
          <w:tcPr>
            <w:tcW w:w="4394" w:type="dxa"/>
          </w:tcPr>
          <w:p w:rsidR="00BF74F5" w:rsidRPr="00C823DD" w:rsidRDefault="00A13DD1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ГОУ ВПО «Курский государственный технический университет»</w:t>
            </w:r>
          </w:p>
          <w:p w:rsidR="00A13DD1" w:rsidRPr="00C823DD" w:rsidRDefault="00A13DD1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  <w:r w:rsidR="00E65E4E" w:rsidRPr="00C823DD">
              <w:rPr>
                <w:rFonts w:ascii="Times New Roman" w:hAnsi="Times New Roman" w:cs="Times New Roman"/>
                <w:sz w:val="20"/>
                <w:szCs w:val="20"/>
              </w:rPr>
              <w:t>«Э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кономика и управление на предприятии</w:t>
            </w:r>
            <w:r w:rsidR="00E65E4E" w:rsidRPr="00C823D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A13DD1" w:rsidRPr="00C823DD" w:rsidRDefault="00A13DD1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ГОУ ВПО «Курский государственный технический университет»</w:t>
            </w:r>
          </w:p>
          <w:p w:rsidR="00676B8D" w:rsidRPr="00C823DD" w:rsidRDefault="00A13DD1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специальность «</w:t>
            </w:r>
            <w:r w:rsidR="00D825B4" w:rsidRPr="00C823DD">
              <w:rPr>
                <w:rFonts w:ascii="Times New Roman" w:hAnsi="Times New Roman" w:cs="Times New Roman"/>
                <w:sz w:val="20"/>
                <w:szCs w:val="20"/>
              </w:rPr>
              <w:t>Юриспруденция»</w:t>
            </w:r>
          </w:p>
        </w:tc>
        <w:tc>
          <w:tcPr>
            <w:tcW w:w="7229" w:type="dxa"/>
          </w:tcPr>
          <w:p w:rsidR="00A13DD1" w:rsidRPr="00C823DD" w:rsidRDefault="00A13DD1" w:rsidP="00676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b/>
                <w:sz w:val="20"/>
                <w:szCs w:val="20"/>
              </w:rPr>
              <w:t>2015 год.</w:t>
            </w:r>
          </w:p>
          <w:p w:rsidR="00070168" w:rsidRPr="00C823DD" w:rsidRDefault="00BF74F5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тема: «Управление проектами государственно-частного  партнерства в регионах Российской Федерации»</w:t>
            </w:r>
          </w:p>
          <w:p w:rsidR="00BF74F5" w:rsidRPr="00C823DD" w:rsidRDefault="00BF74F5" w:rsidP="00FD78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8039C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ФГОБУ </w:t>
            </w:r>
            <w:proofErr w:type="gramStart"/>
            <w:r w:rsidR="0028039C" w:rsidRPr="00C823D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="00FD781C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«Финансов</w:t>
            </w:r>
            <w:r w:rsidR="0028039C" w:rsidRPr="00C823DD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 при Правительстве Российской Федерации» г. Москв</w:t>
            </w:r>
            <w:r w:rsidR="0028039C" w:rsidRPr="00C823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74F5" w:rsidRPr="00C823DD" w:rsidTr="008B4D7D">
        <w:tc>
          <w:tcPr>
            <w:tcW w:w="3369" w:type="dxa"/>
          </w:tcPr>
          <w:p w:rsidR="00676B8D" w:rsidRPr="00C823DD" w:rsidRDefault="00676B8D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Музалевская</w:t>
            </w:r>
            <w:proofErr w:type="spellEnd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6B8D" w:rsidRPr="00C823DD" w:rsidRDefault="00676B8D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Васильевна </w:t>
            </w:r>
          </w:p>
          <w:p w:rsidR="00BF74F5" w:rsidRPr="00C823DD" w:rsidRDefault="002D29B4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</w:t>
            </w:r>
            <w:r w:rsidR="00C823DD" w:rsidRPr="00C823DD">
              <w:rPr>
                <w:rFonts w:ascii="Times New Roman" w:hAnsi="Times New Roman" w:cs="Times New Roman"/>
                <w:sz w:val="20"/>
                <w:szCs w:val="20"/>
              </w:rPr>
              <w:t>инвестиционной политики и государственно-частного партнерства комитета по экономике и развитию Курской области</w:t>
            </w:r>
          </w:p>
        </w:tc>
        <w:tc>
          <w:tcPr>
            <w:tcW w:w="4394" w:type="dxa"/>
          </w:tcPr>
          <w:p w:rsidR="00E65E4E" w:rsidRPr="00C823DD" w:rsidRDefault="00E65E4E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ГОУ ВПО «Курский государственный технический университет»</w:t>
            </w:r>
          </w:p>
          <w:p w:rsidR="00BF74F5" w:rsidRPr="00C823DD" w:rsidRDefault="00E65E4E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</w:p>
          <w:p w:rsidR="00E65E4E" w:rsidRPr="00C823DD" w:rsidRDefault="00E65E4E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«Финансы и кредит»</w:t>
            </w:r>
          </w:p>
        </w:tc>
        <w:tc>
          <w:tcPr>
            <w:tcW w:w="7229" w:type="dxa"/>
          </w:tcPr>
          <w:p w:rsidR="00E65E4E" w:rsidRPr="00C823DD" w:rsidRDefault="00E65E4E" w:rsidP="00676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b/>
                <w:sz w:val="20"/>
                <w:szCs w:val="20"/>
              </w:rPr>
              <w:t>2014 год.</w:t>
            </w:r>
          </w:p>
          <w:p w:rsidR="00C64137" w:rsidRPr="00C823DD" w:rsidRDefault="00BF74F5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тема: «Подготовка проектов государственно-частного партнерства» </w:t>
            </w:r>
          </w:p>
          <w:p w:rsidR="00BF74F5" w:rsidRPr="00C823DD" w:rsidRDefault="00BF74F5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ООО «Институт развития государственно-частного партнерства» </w:t>
            </w:r>
            <w:proofErr w:type="gramStart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. Москв</w:t>
            </w:r>
            <w:r w:rsidR="00E65E4E" w:rsidRPr="00C823D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74F5" w:rsidRPr="00C823DD" w:rsidTr="008B4D7D">
        <w:tc>
          <w:tcPr>
            <w:tcW w:w="3369" w:type="dxa"/>
          </w:tcPr>
          <w:p w:rsidR="00676B8D" w:rsidRPr="00C823DD" w:rsidRDefault="00676B8D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Салихова </w:t>
            </w:r>
          </w:p>
          <w:p w:rsidR="00F655FD" w:rsidRPr="00C823DD" w:rsidRDefault="00676B8D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Ирина Николаевна </w:t>
            </w:r>
          </w:p>
          <w:p w:rsidR="00BF74F5" w:rsidRPr="00C823DD" w:rsidRDefault="002D29B4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Главный консультант отдела </w:t>
            </w:r>
            <w:r w:rsidR="00C823DD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инвестиционной политики и государственно-частного партнерства комитета по экономике </w:t>
            </w:r>
            <w:r w:rsidR="00C823DD" w:rsidRPr="00C82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развитию Курской области</w:t>
            </w:r>
          </w:p>
        </w:tc>
        <w:tc>
          <w:tcPr>
            <w:tcW w:w="4394" w:type="dxa"/>
          </w:tcPr>
          <w:p w:rsidR="00E65E4E" w:rsidRPr="00C823DD" w:rsidRDefault="00E65E4E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ГОУ ВПО «Курский государственный технический университет»</w:t>
            </w:r>
          </w:p>
          <w:p w:rsidR="00E65E4E" w:rsidRPr="00C823DD" w:rsidRDefault="00E65E4E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</w:t>
            </w:r>
          </w:p>
          <w:p w:rsidR="00BF74F5" w:rsidRPr="00C823DD" w:rsidRDefault="00E65E4E" w:rsidP="00676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«Налоги и налогообложение»</w:t>
            </w:r>
          </w:p>
        </w:tc>
        <w:tc>
          <w:tcPr>
            <w:tcW w:w="7229" w:type="dxa"/>
          </w:tcPr>
          <w:p w:rsidR="00E65E4E" w:rsidRPr="00C823DD" w:rsidRDefault="00E65E4E" w:rsidP="00676B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b/>
                <w:sz w:val="20"/>
                <w:szCs w:val="20"/>
              </w:rPr>
              <w:t>201</w:t>
            </w:r>
            <w:r w:rsidR="00802A3E" w:rsidRPr="00C823D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76B8D" w:rsidRPr="00C823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год.</w:t>
            </w:r>
          </w:p>
          <w:p w:rsidR="00BF74F5" w:rsidRPr="00C823DD" w:rsidRDefault="00CD3A72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77FD5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ема: «Использование механизмов государственно-частного партнерства для повышения эффективности </w:t>
            </w:r>
            <w:r w:rsidR="00C26D3F" w:rsidRPr="00C823DD">
              <w:rPr>
                <w:rFonts w:ascii="Times New Roman" w:hAnsi="Times New Roman" w:cs="Times New Roman"/>
                <w:sz w:val="20"/>
                <w:szCs w:val="20"/>
              </w:rPr>
              <w:t>государственного и муниципального управления</w:t>
            </w:r>
            <w:r w:rsidR="00802A3E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развития конкуренции</w:t>
            </w:r>
            <w:r w:rsidR="00C26D3F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C64137" w:rsidRPr="00C823DD" w:rsidRDefault="00C64137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ГОАУ ВО Курской области «Курская академия государственной и муниципальной службы</w:t>
            </w:r>
            <w:r w:rsidR="00676B8D"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г.Курск</w:t>
            </w:r>
          </w:p>
        </w:tc>
      </w:tr>
      <w:tr w:rsidR="00CD3A72" w:rsidRPr="00C823DD" w:rsidTr="008B4D7D">
        <w:tc>
          <w:tcPr>
            <w:tcW w:w="3369" w:type="dxa"/>
          </w:tcPr>
          <w:p w:rsidR="00CD3A72" w:rsidRPr="00C823DD" w:rsidRDefault="00CD3A72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Таратина Ирина Николаевна</w:t>
            </w:r>
          </w:p>
          <w:p w:rsidR="00CD3A72" w:rsidRPr="00C823DD" w:rsidRDefault="00CD3A72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Первый заместитель председателя комитета по экономике и развитию Курской области</w:t>
            </w:r>
          </w:p>
        </w:tc>
        <w:tc>
          <w:tcPr>
            <w:tcW w:w="4394" w:type="dxa"/>
          </w:tcPr>
          <w:p w:rsidR="00594C73" w:rsidRPr="00C823DD" w:rsidRDefault="00E25F32" w:rsidP="00E25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Всесоюзный  заочный финансово-экономический институт </w:t>
            </w:r>
          </w:p>
          <w:p w:rsidR="00594C73" w:rsidRPr="00C823DD" w:rsidRDefault="00594C73" w:rsidP="00E25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E25F32" w:rsidRPr="00C823DD">
              <w:rPr>
                <w:rFonts w:ascii="Times New Roman" w:hAnsi="Times New Roman" w:cs="Times New Roman"/>
                <w:sz w:val="20"/>
                <w:szCs w:val="20"/>
              </w:rPr>
              <w:t>пециальност</w:t>
            </w: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ь:</w:t>
            </w:r>
          </w:p>
          <w:p w:rsidR="00E25F32" w:rsidRPr="00C823DD" w:rsidRDefault="00E25F32" w:rsidP="00E25F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«Планирование промышленности»</w:t>
            </w:r>
          </w:p>
          <w:p w:rsidR="00CD3A72" w:rsidRPr="00C823DD" w:rsidRDefault="00CD3A72" w:rsidP="0067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29" w:type="dxa"/>
          </w:tcPr>
          <w:p w:rsidR="002A384F" w:rsidRPr="00C823DD" w:rsidRDefault="002A384F" w:rsidP="002A3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b/>
                <w:sz w:val="20"/>
                <w:szCs w:val="20"/>
              </w:rPr>
              <w:t>2014 год.</w:t>
            </w:r>
          </w:p>
          <w:p w:rsidR="002A384F" w:rsidRPr="00C823DD" w:rsidRDefault="002A384F" w:rsidP="002A38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тема: «Управление проектами государственно-частного  партнерства в регионах Российской Федерации»</w:t>
            </w:r>
          </w:p>
          <w:p w:rsidR="00CD3A72" w:rsidRPr="00C823DD" w:rsidRDefault="002A384F" w:rsidP="002A38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ФГОБУ </w:t>
            </w:r>
            <w:proofErr w:type="gramStart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C823DD">
              <w:rPr>
                <w:rFonts w:ascii="Times New Roman" w:hAnsi="Times New Roman" w:cs="Times New Roman"/>
                <w:sz w:val="20"/>
                <w:szCs w:val="20"/>
              </w:rPr>
              <w:t xml:space="preserve"> «Финансовый университет при Правительстве Российской Федерации» г. Москва</w:t>
            </w:r>
          </w:p>
        </w:tc>
      </w:tr>
    </w:tbl>
    <w:p w:rsidR="00C170B5" w:rsidRDefault="00C170B5" w:rsidP="00676B8D">
      <w:pPr>
        <w:spacing w:after="0" w:line="240" w:lineRule="auto"/>
      </w:pPr>
    </w:p>
    <w:sectPr w:rsidR="00C170B5" w:rsidSect="00F3696F">
      <w:headerReference w:type="default" r:id="rId6"/>
      <w:pgSz w:w="16838" w:h="11906" w:orient="landscape"/>
      <w:pgMar w:top="851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86" w:rsidRDefault="00EE0B86" w:rsidP="00F3696F">
      <w:pPr>
        <w:spacing w:after="0" w:line="240" w:lineRule="auto"/>
      </w:pPr>
      <w:r>
        <w:separator/>
      </w:r>
    </w:p>
  </w:endnote>
  <w:endnote w:type="continuationSeparator" w:id="0">
    <w:p w:rsidR="00EE0B86" w:rsidRDefault="00EE0B86" w:rsidP="00F3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86" w:rsidRDefault="00EE0B86" w:rsidP="00F3696F">
      <w:pPr>
        <w:spacing w:after="0" w:line="240" w:lineRule="auto"/>
      </w:pPr>
      <w:r>
        <w:separator/>
      </w:r>
    </w:p>
  </w:footnote>
  <w:footnote w:type="continuationSeparator" w:id="0">
    <w:p w:rsidR="00EE0B86" w:rsidRDefault="00EE0B86" w:rsidP="00F36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55844"/>
      <w:docPartObj>
        <w:docPartGallery w:val="Page Numbers (Top of Page)"/>
        <w:docPartUnique/>
      </w:docPartObj>
    </w:sdtPr>
    <w:sdtContent>
      <w:p w:rsidR="00F3696F" w:rsidRDefault="00CC74F8">
        <w:pPr>
          <w:pStyle w:val="a4"/>
          <w:jc w:val="center"/>
        </w:pPr>
        <w:fldSimple w:instr=" PAGE   \* MERGEFORMAT ">
          <w:r w:rsidR="008B4D7D">
            <w:rPr>
              <w:noProof/>
            </w:rPr>
            <w:t>2</w:t>
          </w:r>
        </w:fldSimple>
      </w:p>
    </w:sdtContent>
  </w:sdt>
  <w:p w:rsidR="00F3696F" w:rsidRDefault="00F369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0B5"/>
    <w:rsid w:val="00004756"/>
    <w:rsid w:val="0004260C"/>
    <w:rsid w:val="00070168"/>
    <w:rsid w:val="00076F1E"/>
    <w:rsid w:val="001B1B71"/>
    <w:rsid w:val="0028039C"/>
    <w:rsid w:val="002A384F"/>
    <w:rsid w:val="002D29B4"/>
    <w:rsid w:val="003075B0"/>
    <w:rsid w:val="00377FD5"/>
    <w:rsid w:val="003F0302"/>
    <w:rsid w:val="004B617F"/>
    <w:rsid w:val="00594C73"/>
    <w:rsid w:val="00626593"/>
    <w:rsid w:val="00676B8D"/>
    <w:rsid w:val="00734967"/>
    <w:rsid w:val="00802A3E"/>
    <w:rsid w:val="008478DE"/>
    <w:rsid w:val="0089479C"/>
    <w:rsid w:val="008B4D7D"/>
    <w:rsid w:val="008E4141"/>
    <w:rsid w:val="008E5D3A"/>
    <w:rsid w:val="009A1DE9"/>
    <w:rsid w:val="009F77A0"/>
    <w:rsid w:val="00A1232B"/>
    <w:rsid w:val="00A13DD1"/>
    <w:rsid w:val="00A179ED"/>
    <w:rsid w:val="00AC122C"/>
    <w:rsid w:val="00BF74F5"/>
    <w:rsid w:val="00C170B5"/>
    <w:rsid w:val="00C26D3F"/>
    <w:rsid w:val="00C64137"/>
    <w:rsid w:val="00C823DD"/>
    <w:rsid w:val="00CC74F8"/>
    <w:rsid w:val="00CD3A72"/>
    <w:rsid w:val="00D825B4"/>
    <w:rsid w:val="00E25F32"/>
    <w:rsid w:val="00E65E4E"/>
    <w:rsid w:val="00EA5D26"/>
    <w:rsid w:val="00ED314C"/>
    <w:rsid w:val="00ED35AF"/>
    <w:rsid w:val="00EE0B86"/>
    <w:rsid w:val="00F3696F"/>
    <w:rsid w:val="00F655FD"/>
    <w:rsid w:val="00F90C18"/>
    <w:rsid w:val="00FD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3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96F"/>
  </w:style>
  <w:style w:type="paragraph" w:styleId="a6">
    <w:name w:val="footer"/>
    <w:basedOn w:val="a"/>
    <w:link w:val="a7"/>
    <w:uiPriority w:val="99"/>
    <w:semiHidden/>
    <w:unhideWhenUsed/>
    <w:rsid w:val="00F3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9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</dc:creator>
  <cp:lastModifiedBy>oem</cp:lastModifiedBy>
  <cp:revision>2</cp:revision>
  <cp:lastPrinted>2016-12-14T07:19:00Z</cp:lastPrinted>
  <dcterms:created xsi:type="dcterms:W3CDTF">2017-01-13T12:12:00Z</dcterms:created>
  <dcterms:modified xsi:type="dcterms:W3CDTF">2017-01-13T12:12:00Z</dcterms:modified>
</cp:coreProperties>
</file>